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D6" w:rsidRDefault="00AA1DDD">
      <w:pPr>
        <w:ind w:left="3120"/>
        <w:rPr>
          <w:sz w:val="20"/>
          <w:szCs w:val="20"/>
        </w:rPr>
      </w:pPr>
      <w:r>
        <w:rPr>
          <w:rFonts w:ascii="Constantia" w:eastAsia="Constantia" w:hAnsi="Constantia" w:cs="Constantia"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1118235</wp:posOffset>
            </wp:positionH>
            <wp:positionV relativeFrom="page">
              <wp:posOffset>541020</wp:posOffset>
            </wp:positionV>
            <wp:extent cx="5511165" cy="867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nstantia" w:eastAsia="Constantia" w:hAnsi="Constantia" w:cs="Constantia"/>
          <w:sz w:val="32"/>
          <w:szCs w:val="32"/>
        </w:rPr>
        <w:t>ZONE ll (MANNING DISTRICT)</w:t>
      </w:r>
    </w:p>
    <w:p w:rsidR="00F45DD6" w:rsidRDefault="00F45DD6">
      <w:pPr>
        <w:spacing w:line="1" w:lineRule="exact"/>
        <w:rPr>
          <w:sz w:val="24"/>
          <w:szCs w:val="24"/>
        </w:rPr>
      </w:pPr>
    </w:p>
    <w:p w:rsidR="00F45DD6" w:rsidRDefault="00AA1DDD">
      <w:pPr>
        <w:ind w:left="3180"/>
        <w:rPr>
          <w:sz w:val="20"/>
          <w:szCs w:val="20"/>
        </w:rPr>
      </w:pPr>
      <w:r>
        <w:rPr>
          <w:rFonts w:ascii="Constantia" w:eastAsia="Constantia" w:hAnsi="Constantia" w:cs="Constantia"/>
          <w:sz w:val="32"/>
          <w:szCs w:val="32"/>
        </w:rPr>
        <w:t>BOWLING ASSOCIATION INC</w:t>
      </w:r>
    </w:p>
    <w:p w:rsidR="00F45DD6" w:rsidRDefault="00F45DD6">
      <w:pPr>
        <w:spacing w:line="200" w:lineRule="exact"/>
        <w:rPr>
          <w:sz w:val="24"/>
          <w:szCs w:val="24"/>
        </w:rPr>
      </w:pPr>
    </w:p>
    <w:p w:rsidR="00F45DD6" w:rsidRDefault="00F45DD6">
      <w:pPr>
        <w:spacing w:line="244" w:lineRule="exact"/>
        <w:rPr>
          <w:sz w:val="24"/>
          <w:szCs w:val="24"/>
        </w:rPr>
      </w:pPr>
    </w:p>
    <w:p w:rsidR="00F45DD6" w:rsidRDefault="00AA1DDD">
      <w:pPr>
        <w:ind w:left="262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PO Box 358 , Taree 2430 Phone 02 6553 3330 ABN: 21 505 810 214</w:t>
      </w:r>
    </w:p>
    <w:p w:rsidR="00F45DD6" w:rsidRDefault="00F45DD6">
      <w:pPr>
        <w:spacing w:line="200" w:lineRule="exact"/>
        <w:rPr>
          <w:sz w:val="24"/>
          <w:szCs w:val="24"/>
        </w:rPr>
      </w:pPr>
    </w:p>
    <w:p w:rsidR="00F45DD6" w:rsidRDefault="00F45DD6">
      <w:pPr>
        <w:spacing w:line="372" w:lineRule="exact"/>
        <w:rPr>
          <w:sz w:val="24"/>
          <w:szCs w:val="24"/>
        </w:rPr>
      </w:pPr>
    </w:p>
    <w:p w:rsidR="00F45DD6" w:rsidRDefault="00AA1DDD">
      <w:pPr>
        <w:spacing w:line="194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The following squads have been selected for an in-house Zone Trial to be held on Sunday 23</w:t>
      </w:r>
      <w:r>
        <w:rPr>
          <w:rFonts w:ascii="Calibri" w:eastAsia="Calibri" w:hAnsi="Calibri" w:cs="Calibri"/>
          <w:sz w:val="32"/>
          <w:szCs w:val="32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January 2022.</w:t>
      </w:r>
    </w:p>
    <w:p w:rsidR="00F45DD6" w:rsidRDefault="00F45DD6">
      <w:pPr>
        <w:spacing w:line="290" w:lineRule="exact"/>
        <w:rPr>
          <w:sz w:val="24"/>
          <w:szCs w:val="24"/>
        </w:rPr>
      </w:pPr>
    </w:p>
    <w:p w:rsidR="00F45DD6" w:rsidRDefault="00AA1DD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OPEN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3260"/>
        <w:gridCol w:w="2840"/>
      </w:tblGrid>
      <w:tr w:rsidR="00F45DD6">
        <w:trPr>
          <w:trHeight w:val="28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Jason AURISCH (TB)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Steve COLLINS (H)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Matt PEARCE (H)</w:t>
            </w:r>
          </w:p>
        </w:tc>
      </w:tr>
      <w:tr w:rsidR="00F45DD6">
        <w:trPr>
          <w:trHeight w:val="28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Ash BRYMER (F)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Trevor COSTA (H)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Damian PENNINGS (TL)</w:t>
            </w:r>
          </w:p>
        </w:tc>
      </w:tr>
      <w:tr w:rsidR="00F45DD6">
        <w:trPr>
          <w:trHeight w:val="28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Peter CASSAR (H)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Shane GLOBITS (BH)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Jake REID (PP)</w:t>
            </w:r>
          </w:p>
        </w:tc>
      </w:tr>
      <w:tr w:rsidR="00F45DD6">
        <w:trPr>
          <w:trHeight w:val="28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Jason CASSIDY (G)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Martin GOSPER (F)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Dominic RILEY (CWB)</w:t>
            </w:r>
          </w:p>
        </w:tc>
      </w:tr>
      <w:tr w:rsidR="00F45DD6">
        <w:trPr>
          <w:trHeight w:val="28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Warren COCKSEDGE (TL)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Ashley HINTON (CWB)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Erin SMITH (F)</w:t>
            </w:r>
          </w:p>
        </w:tc>
      </w:tr>
      <w:tr w:rsidR="00F45DD6">
        <w:trPr>
          <w:trHeight w:val="28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Craig COLLIGAN (H)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Keeden McGUIRE (F)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Shannon WHITE (F)</w:t>
            </w:r>
          </w:p>
        </w:tc>
      </w:tr>
    </w:tbl>
    <w:p w:rsidR="00F45DD6" w:rsidRDefault="00F45DD6">
      <w:pPr>
        <w:spacing w:line="261" w:lineRule="exact"/>
        <w:rPr>
          <w:sz w:val="24"/>
          <w:szCs w:val="24"/>
        </w:rPr>
      </w:pPr>
    </w:p>
    <w:p w:rsidR="00F45DD6" w:rsidRDefault="00AA1DD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SENIORS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3260"/>
        <w:gridCol w:w="2840"/>
      </w:tblGrid>
      <w:tr w:rsidR="00F45DD6">
        <w:trPr>
          <w:trHeight w:val="28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Robert AUSTIN (TL)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Denis HOYE (OB)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Errol RUPRECHT (CWB)</w:t>
            </w:r>
          </w:p>
        </w:tc>
      </w:tr>
      <w:tr w:rsidR="00F45DD6">
        <w:trPr>
          <w:trHeight w:val="28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John BOURKE (OB)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Noel JAMES (TB)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Peter SCHROEDER (F)</w:t>
            </w:r>
          </w:p>
        </w:tc>
      </w:tr>
      <w:tr w:rsidR="00F45DD6">
        <w:trPr>
          <w:trHeight w:val="28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Barry DIXON (F)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Rex JOHNSTON (TB)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Steve SWAN (TB)</w:t>
            </w:r>
          </w:p>
        </w:tc>
      </w:tr>
      <w:tr w:rsidR="00F45DD6">
        <w:trPr>
          <w:trHeight w:val="28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Tony GORRIE (TS)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Ross LOGAN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(TB)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Brian WILSON (F)</w:t>
            </w:r>
          </w:p>
        </w:tc>
      </w:tr>
      <w:tr w:rsidR="00F45DD6">
        <w:trPr>
          <w:trHeight w:val="28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 HEBBLEWHITE (G)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Terry MALONEY (H)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Paul WILSON (H)</w:t>
            </w:r>
          </w:p>
        </w:tc>
      </w:tr>
      <w:tr w:rsidR="00F45DD6">
        <w:trPr>
          <w:trHeight w:val="28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Tony HINTON (CWB)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David RICHARDSON (TB)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DD6" w:rsidRDefault="00AA1DD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Wayne WRIGHT (TB)</w:t>
            </w:r>
          </w:p>
        </w:tc>
      </w:tr>
    </w:tbl>
    <w:p w:rsidR="00F45DD6" w:rsidRDefault="00F45DD6">
      <w:pPr>
        <w:spacing w:line="200" w:lineRule="exact"/>
        <w:rPr>
          <w:sz w:val="24"/>
          <w:szCs w:val="24"/>
        </w:rPr>
      </w:pPr>
    </w:p>
    <w:p w:rsidR="00F45DD6" w:rsidRDefault="00F45DD6">
      <w:pPr>
        <w:spacing w:line="321" w:lineRule="exact"/>
        <w:rPr>
          <w:sz w:val="24"/>
          <w:szCs w:val="24"/>
        </w:rPr>
      </w:pPr>
    </w:p>
    <w:p w:rsidR="00F45DD6" w:rsidRDefault="00AA1DDD">
      <w:pPr>
        <w:spacing w:line="226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The squads may be subject to change as necessary at the discretion of the selectors. Teams will be announced on the </w:t>
      </w:r>
      <w:r>
        <w:rPr>
          <w:rFonts w:ascii="Calibri" w:eastAsia="Calibri" w:hAnsi="Calibri" w:cs="Calibri"/>
          <w:sz w:val="24"/>
          <w:szCs w:val="24"/>
        </w:rPr>
        <w:t>day of the trial.</w:t>
      </w:r>
    </w:p>
    <w:p w:rsidR="00F45DD6" w:rsidRDefault="00F45DD6">
      <w:pPr>
        <w:spacing w:line="180" w:lineRule="exact"/>
        <w:rPr>
          <w:sz w:val="24"/>
          <w:szCs w:val="24"/>
        </w:rPr>
      </w:pPr>
    </w:p>
    <w:p w:rsidR="00F45DD6" w:rsidRDefault="00AA1DD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Venue: </w:t>
      </w:r>
      <w:r>
        <w:rPr>
          <w:rFonts w:ascii="Calibri" w:eastAsia="Calibri" w:hAnsi="Calibri" w:cs="Calibri"/>
          <w:sz w:val="24"/>
          <w:szCs w:val="24"/>
        </w:rPr>
        <w:t>Taree Leagues Bowling</w:t>
      </w:r>
      <w:r>
        <w:rPr>
          <w:rFonts w:ascii="Calibri" w:eastAsia="Calibri" w:hAnsi="Calibri" w:cs="Calibri"/>
          <w:sz w:val="24"/>
          <w:szCs w:val="24"/>
        </w:rPr>
        <w:t xml:space="preserve"> Club</w:t>
      </w:r>
    </w:p>
    <w:p w:rsidR="00F45DD6" w:rsidRDefault="00F45DD6">
      <w:pPr>
        <w:spacing w:line="180" w:lineRule="exact"/>
        <w:rPr>
          <w:sz w:val="24"/>
          <w:szCs w:val="24"/>
        </w:rPr>
      </w:pPr>
    </w:p>
    <w:p w:rsidR="00F45DD6" w:rsidRDefault="00AA1DD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Program: </w:t>
      </w:r>
      <w:r>
        <w:rPr>
          <w:rFonts w:ascii="Calibri" w:eastAsia="Calibri" w:hAnsi="Calibri" w:cs="Calibri"/>
          <w:sz w:val="24"/>
          <w:szCs w:val="24"/>
        </w:rPr>
        <w:t>2 games of 15 ends, commencing at 10.00 a.m. Players to arrive no later than 9:30am.</w:t>
      </w:r>
    </w:p>
    <w:p w:rsidR="00F45DD6" w:rsidRDefault="00F45DD6">
      <w:pPr>
        <w:spacing w:line="19" w:lineRule="exact"/>
        <w:rPr>
          <w:sz w:val="24"/>
          <w:szCs w:val="24"/>
        </w:rPr>
      </w:pPr>
    </w:p>
    <w:p w:rsidR="00F45DD6" w:rsidRDefault="00AA1DD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Lunch will be provided. ALL SELECTED PLAYERS WILL PLAY AT LEAST ONE GAME.</w:t>
      </w:r>
    </w:p>
    <w:p w:rsidR="00F45DD6" w:rsidRDefault="00F45DD6">
      <w:pPr>
        <w:spacing w:line="180" w:lineRule="exact"/>
        <w:rPr>
          <w:sz w:val="24"/>
          <w:szCs w:val="24"/>
        </w:rPr>
      </w:pPr>
    </w:p>
    <w:p w:rsidR="00F45DD6" w:rsidRDefault="00AA1DD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Attire: </w:t>
      </w:r>
      <w:r>
        <w:rPr>
          <w:rFonts w:ascii="Calibri" w:eastAsia="Calibri" w:hAnsi="Calibri" w:cs="Calibri"/>
          <w:bCs/>
          <w:sz w:val="24"/>
          <w:szCs w:val="24"/>
        </w:rPr>
        <w:t>Neat Casual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Bowls attire.</w:t>
      </w:r>
    </w:p>
    <w:p w:rsidR="00F45DD6" w:rsidRDefault="00F45DD6">
      <w:pPr>
        <w:spacing w:line="180" w:lineRule="exact"/>
        <w:rPr>
          <w:sz w:val="24"/>
          <w:szCs w:val="24"/>
        </w:rPr>
      </w:pPr>
    </w:p>
    <w:p w:rsidR="00F45DD6" w:rsidRDefault="00AA1DD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Transport: </w:t>
      </w:r>
      <w:r>
        <w:rPr>
          <w:rFonts w:ascii="Calibri" w:eastAsia="Calibri" w:hAnsi="Calibri" w:cs="Calibri"/>
          <w:sz w:val="24"/>
          <w:szCs w:val="24"/>
        </w:rPr>
        <w:t>Players to arrange own transport.</w:t>
      </w:r>
    </w:p>
    <w:p w:rsidR="00F45DD6" w:rsidRDefault="00F45DD6">
      <w:pPr>
        <w:spacing w:line="178" w:lineRule="exact"/>
        <w:rPr>
          <w:sz w:val="24"/>
          <w:szCs w:val="24"/>
        </w:rPr>
      </w:pPr>
    </w:p>
    <w:p w:rsidR="00F45DD6" w:rsidRDefault="00AA1DD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IF YOU ARE UNAVAILABLE, PLEASE CONTACT ERROL RUPRECHT ASAP BUT CERTAINLY NO LATER THAN 7</w:t>
      </w:r>
      <w:r w:rsidRPr="00AA1DDD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JANUARY 2022,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ON 0424 371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429. </w:t>
      </w:r>
    </w:p>
    <w:p w:rsidR="00F45DD6" w:rsidRDefault="00F45DD6">
      <w:pPr>
        <w:spacing w:line="200" w:lineRule="exact"/>
        <w:rPr>
          <w:sz w:val="24"/>
          <w:szCs w:val="24"/>
        </w:rPr>
      </w:pPr>
    </w:p>
    <w:p w:rsidR="00F45DD6" w:rsidRDefault="00F45DD6">
      <w:pPr>
        <w:spacing w:line="200" w:lineRule="exact"/>
        <w:rPr>
          <w:sz w:val="24"/>
          <w:szCs w:val="24"/>
        </w:rPr>
      </w:pPr>
    </w:p>
    <w:p w:rsidR="00F45DD6" w:rsidRDefault="00F45DD6">
      <w:pPr>
        <w:spacing w:line="225" w:lineRule="exact"/>
        <w:rPr>
          <w:sz w:val="24"/>
          <w:szCs w:val="24"/>
        </w:rPr>
      </w:pPr>
    </w:p>
    <w:p w:rsidR="00F45DD6" w:rsidRDefault="00AA1DDD">
      <w:pPr>
        <w:rPr>
          <w:sz w:val="20"/>
          <w:szCs w:val="20"/>
        </w:rPr>
      </w:pPr>
      <w:r>
        <w:rPr>
          <w:rFonts w:ascii="Calibri" w:eastAsia="Calibri" w:hAnsi="Calibri" w:cs="Calibri"/>
        </w:rPr>
        <w:t>Errol Ruprecht – Chairman of Selectors</w:t>
      </w:r>
    </w:p>
    <w:sectPr w:rsidR="00F45DD6" w:rsidSect="00F45DD6">
      <w:pgSz w:w="12240" w:h="15840"/>
      <w:pgMar w:top="1146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5DD6"/>
    <w:rsid w:val="00AA1DDD"/>
    <w:rsid w:val="00F2109F"/>
    <w:rsid w:val="00F4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2021-12-08T00:29:00Z</dcterms:created>
  <dcterms:modified xsi:type="dcterms:W3CDTF">2021-12-08T00:35:00Z</dcterms:modified>
</cp:coreProperties>
</file>